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661A2" w14:textId="77777777" w:rsidR="00F33EC3" w:rsidRPr="00F33EC3" w:rsidRDefault="00F33EC3" w:rsidP="002735AE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color w:val="000000"/>
          <w:sz w:val="18"/>
          <w:szCs w:val="18"/>
          <w:lang w:eastAsia="tr-TR"/>
        </w:rPr>
      </w:pPr>
      <w:r w:rsidRPr="00F33EC3">
        <w:rPr>
          <w:rFonts w:ascii="Comic Sans MS" w:eastAsia="Times New Roman" w:hAnsi="Comic Sans MS" w:cs="Times New Roman"/>
          <w:b/>
          <w:color w:val="000000"/>
          <w:sz w:val="18"/>
          <w:szCs w:val="18"/>
          <w:lang w:eastAsia="tr-TR"/>
        </w:rPr>
        <w:t>ÜCRET SORUSU</w:t>
      </w:r>
    </w:p>
    <w:p w14:paraId="58DC6209" w14:textId="476E08B4" w:rsidR="00F33EC3" w:rsidRDefault="00F33EC3" w:rsidP="00F33EC3">
      <w:pPr>
        <w:rPr>
          <w:rFonts w:ascii="Helvetica Neue" w:hAnsi="Helvetica Neue"/>
        </w:rPr>
      </w:pPr>
      <w:r>
        <w:rPr>
          <w:rFonts w:ascii="Helvetica Neue" w:hAnsi="Helvetica Neue"/>
        </w:rPr>
        <w:t>İşletme, 30.04.20</w:t>
      </w:r>
      <w:r w:rsidR="00F43882">
        <w:rPr>
          <w:rFonts w:ascii="Helvetica Neue" w:hAnsi="Helvetica Neue"/>
        </w:rPr>
        <w:t>20</w:t>
      </w:r>
      <w:r>
        <w:rPr>
          <w:rFonts w:ascii="Helvetica Neue" w:hAnsi="Helvetica Neue"/>
        </w:rPr>
        <w:t xml:space="preserve"> tarihinde Nisan</w:t>
      </w:r>
      <w:r w:rsidRPr="00F33EC3">
        <w:rPr>
          <w:rFonts w:ascii="Helvetica Neue" w:hAnsi="Helvetica Neue"/>
        </w:rPr>
        <w:t>/20</w:t>
      </w:r>
      <w:r w:rsidR="00F43882">
        <w:rPr>
          <w:rFonts w:ascii="Helvetica Neue" w:hAnsi="Helvetica Neue"/>
        </w:rPr>
        <w:t>20</w:t>
      </w:r>
      <w:r w:rsidRPr="00F33EC3">
        <w:rPr>
          <w:rFonts w:ascii="Helvetica Neue" w:hAnsi="Helvetica Neue"/>
        </w:rPr>
        <w:t xml:space="preserve"> ayı ücret bordrosunu düzenlemiş ve ücret tahakkukunu yapmıştır. B</w:t>
      </w:r>
      <w:r>
        <w:rPr>
          <w:rFonts w:ascii="Helvetica Neue" w:hAnsi="Helvetica Neue"/>
        </w:rPr>
        <w:t>rüt ücret toplamı 3</w:t>
      </w:r>
      <w:r w:rsidRPr="00F33EC3">
        <w:rPr>
          <w:rFonts w:ascii="Helvetica Neue" w:hAnsi="Helvetica Neue"/>
        </w:rPr>
        <w:t>0.000 TL olup çalışan bütün personel gelir verg</w:t>
      </w:r>
      <w:r>
        <w:rPr>
          <w:rFonts w:ascii="Helvetica Neue" w:hAnsi="Helvetica Neue"/>
        </w:rPr>
        <w:t xml:space="preserve">isinin en alt dilimine tabidir.(%15) </w:t>
      </w:r>
      <w:r w:rsidRPr="00F33EC3">
        <w:rPr>
          <w:rFonts w:ascii="Helvetica Neue" w:hAnsi="Helvetica Neue"/>
        </w:rPr>
        <w:t xml:space="preserve">Personelin asgari geçim indirimi toplamı </w:t>
      </w:r>
      <w:r>
        <w:rPr>
          <w:rFonts w:ascii="Helvetica Neue" w:hAnsi="Helvetica Neue"/>
        </w:rPr>
        <w:t>905,00</w:t>
      </w:r>
      <w:r w:rsidRPr="00F33EC3">
        <w:rPr>
          <w:rFonts w:ascii="Helvetica Neue" w:hAnsi="Helvetica Neue"/>
        </w:rPr>
        <w:t xml:space="preserve"> TL dir.</w:t>
      </w:r>
    </w:p>
    <w:p w14:paraId="19A9D979" w14:textId="77777777" w:rsidR="00F33EC3" w:rsidRDefault="00F33EC3" w:rsidP="00F33EC3">
      <w:pPr>
        <w:rPr>
          <w:rFonts w:ascii="Helvetica Neue" w:hAnsi="Helvetica Neue"/>
        </w:rPr>
      </w:pPr>
      <w:r>
        <w:rPr>
          <w:rFonts w:ascii="Helvetica Neue" w:hAnsi="Helvetica Neue"/>
        </w:rPr>
        <w:t>Personelin ücret kesintilerini(gelir vergisi kesintisi, damga vergisi kesintisi, SGK içi paylarını),işverene maliyet toplamını, ödenecek ücret toplamını, SGK işveren paylarını hesaplayıp yevmiye kaydını yapınız.</w:t>
      </w:r>
    </w:p>
    <w:p w14:paraId="2408C782" w14:textId="77777777" w:rsidR="002656BD" w:rsidRDefault="002656BD" w:rsidP="00F33EC3">
      <w:pPr>
        <w:rPr>
          <w:rFonts w:ascii="Helvetica Neue" w:hAnsi="Helvetica Neue"/>
        </w:rPr>
      </w:pPr>
    </w:p>
    <w:p w14:paraId="7FDA83D0" w14:textId="7F50C56D" w:rsidR="002656BD" w:rsidRPr="00F33EC3" w:rsidRDefault="002656BD" w:rsidP="00F33EC3">
      <w:pPr>
        <w:rPr>
          <w:rFonts w:ascii="Helvetica Neue" w:hAnsi="Helvetica Neue"/>
        </w:rPr>
      </w:pPr>
      <w:r>
        <w:rPr>
          <w:rFonts w:ascii="Helvetica Neue" w:hAnsi="Helvetica Neue"/>
        </w:rPr>
        <w:t>İşletme 05.05.20</w:t>
      </w:r>
      <w:r w:rsidR="00F43882">
        <w:rPr>
          <w:rFonts w:ascii="Helvetica Neue" w:hAnsi="Helvetica Neue"/>
        </w:rPr>
        <w:t>20</w:t>
      </w:r>
      <w:r>
        <w:rPr>
          <w:rFonts w:ascii="Helvetica Neue" w:hAnsi="Helvetica Neue"/>
        </w:rPr>
        <w:t xml:space="preserve"> tarihinde ücretleri Garanti Bankası hesabından ödemiştir.</w:t>
      </w:r>
    </w:p>
    <w:p w14:paraId="7CFFCE9A" w14:textId="77777777" w:rsidR="00F33EC3" w:rsidRPr="002735AE" w:rsidRDefault="00F33EC3" w:rsidP="002735AE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</w:pPr>
    </w:p>
    <w:p w14:paraId="7CA5D683" w14:textId="77777777" w:rsidR="002735AE" w:rsidRPr="002735AE" w:rsidRDefault="002735AE" w:rsidP="002735AE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18"/>
          <w:szCs w:val="18"/>
          <w:lang w:eastAsia="tr-TR"/>
        </w:rPr>
      </w:pPr>
    </w:p>
    <w:p w14:paraId="01236770" w14:textId="77777777" w:rsidR="002735AE" w:rsidRDefault="002735AE"/>
    <w:sectPr w:rsidR="00273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Helvetica Neue">
    <w:altName w:val="Corbel"/>
    <w:charset w:val="A2"/>
    <w:family w:val="auto"/>
    <w:pitch w:val="variable"/>
    <w:sig w:usb0="00000001" w:usb1="00000000" w:usb2="00000000" w:usb3="00000000" w:csb0="000001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D66A63"/>
    <w:multiLevelType w:val="hybridMultilevel"/>
    <w:tmpl w:val="5478DF3C"/>
    <w:lvl w:ilvl="0" w:tplc="C214EA4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A2D"/>
    <w:rsid w:val="00200A2D"/>
    <w:rsid w:val="002656BD"/>
    <w:rsid w:val="002735AE"/>
    <w:rsid w:val="00382987"/>
    <w:rsid w:val="00431D72"/>
    <w:rsid w:val="00533DD5"/>
    <w:rsid w:val="008E252A"/>
    <w:rsid w:val="00CC09DF"/>
    <w:rsid w:val="00D31386"/>
    <w:rsid w:val="00F33EC3"/>
    <w:rsid w:val="00F4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B2FB"/>
  <w15:docId w15:val="{7EFCEF54-2173-48A8-BD71-3B10CB0E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735AE"/>
    <w:rPr>
      <w:b/>
      <w:bCs/>
    </w:rPr>
  </w:style>
  <w:style w:type="character" w:customStyle="1" w:styleId="apple-converted-space">
    <w:name w:val="apple-converted-space"/>
    <w:basedOn w:val="VarsaylanParagrafYazTipi"/>
    <w:rsid w:val="002735AE"/>
  </w:style>
  <w:style w:type="character" w:customStyle="1" w:styleId="style26">
    <w:name w:val="style26"/>
    <w:basedOn w:val="VarsaylanParagrafYazTipi"/>
    <w:rsid w:val="002735AE"/>
  </w:style>
  <w:style w:type="character" w:styleId="Kpr">
    <w:name w:val="Hyperlink"/>
    <w:basedOn w:val="VarsaylanParagrafYazTipi"/>
    <w:uiPriority w:val="99"/>
    <w:semiHidden/>
    <w:unhideWhenUsed/>
    <w:rsid w:val="002735AE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F33EC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7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7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9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1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2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9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SiemensWone</dc:creator>
  <cp:lastModifiedBy>Abdülkadir Tilki</cp:lastModifiedBy>
  <cp:revision>3</cp:revision>
  <dcterms:created xsi:type="dcterms:W3CDTF">2018-04-19T12:40:00Z</dcterms:created>
  <dcterms:modified xsi:type="dcterms:W3CDTF">2020-10-12T12:03:00Z</dcterms:modified>
</cp:coreProperties>
</file>