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7C" w:rsidRPr="0092647C" w:rsidRDefault="0092647C" w:rsidP="0092647C">
      <w:pPr>
        <w:rPr>
          <w:rStyle w:val="BalkAlt"/>
          <w:rFonts w:asciiTheme="minorHAnsi" w:hAnsiTheme="minorHAnsi"/>
          <w:b w:val="0"/>
          <w:sz w:val="30"/>
          <w:szCs w:val="30"/>
        </w:rPr>
      </w:pPr>
      <w:r w:rsidRPr="0092647C">
        <w:rPr>
          <w:rStyle w:val="BalkAlt"/>
          <w:rFonts w:asciiTheme="minorHAnsi" w:hAnsiTheme="minorHAnsi"/>
          <w:b w:val="0"/>
          <w:sz w:val="30"/>
          <w:szCs w:val="30"/>
        </w:rPr>
        <w:t>*YEVMİYE DEFTERİ</w:t>
      </w:r>
    </w:p>
    <w:p w:rsidR="0092647C" w:rsidRPr="0092647C" w:rsidRDefault="0092647C" w:rsidP="0092647C">
      <w:pPr>
        <w:rPr>
          <w:rStyle w:val="BalkAlt"/>
          <w:rFonts w:asciiTheme="minorHAnsi" w:hAnsiTheme="minorHAnsi"/>
          <w:b w:val="0"/>
          <w:sz w:val="22"/>
        </w:rPr>
      </w:pPr>
      <w:r w:rsidRPr="00A90583">
        <w:rPr>
          <w:rFonts w:ascii="Helvetica Neue" w:hAnsi="Helvetica Neue"/>
          <w:noProof/>
          <w:kern w:val="18"/>
          <w:sz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-48895</wp:posOffset>
            </wp:positionH>
            <wp:positionV relativeFrom="paragraph">
              <wp:posOffset>43180</wp:posOffset>
            </wp:positionV>
            <wp:extent cx="3435350" cy="1414780"/>
            <wp:effectExtent l="0" t="0" r="0" b="0"/>
            <wp:wrapSquare wrapText="bothSides"/>
            <wp:docPr id="1" name="Resim 1" descr="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BalkAlt"/>
          <w:rFonts w:asciiTheme="minorHAnsi" w:hAnsiTheme="minorHAnsi"/>
          <w:b w:val="0"/>
          <w:sz w:val="22"/>
        </w:rPr>
        <w:br w:type="textWrapping" w:clear="all"/>
      </w:r>
    </w:p>
    <w:p w:rsidR="0092647C" w:rsidRPr="0092647C" w:rsidRDefault="0092647C" w:rsidP="0092647C">
      <w:pPr>
        <w:spacing w:after="0" w:line="288" w:lineRule="auto"/>
        <w:rPr>
          <w:rStyle w:val="BalkAlt"/>
          <w:rFonts w:ascii="Helvetica Neue" w:hAnsi="Helvetica Neue"/>
          <w:sz w:val="20"/>
          <w:szCs w:val="20"/>
        </w:rPr>
      </w:pPr>
      <w:r w:rsidRPr="0092647C">
        <w:rPr>
          <w:rStyle w:val="BalkAlt"/>
          <w:rFonts w:ascii="Helvetica Neue" w:hAnsi="Helvetica Neue"/>
          <w:sz w:val="20"/>
          <w:szCs w:val="20"/>
        </w:rPr>
        <w:t>Açıklamalar:</w:t>
      </w:r>
    </w:p>
    <w:p w:rsidR="0092647C" w:rsidRPr="0092647C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  <w:szCs w:val="20"/>
        </w:rPr>
      </w:pPr>
      <w:r w:rsidRPr="0092647C">
        <w:rPr>
          <w:rFonts w:ascii="Helvetica Neue" w:hAnsi="Helvetica Neue"/>
          <w:kern w:val="18"/>
          <w:sz w:val="20"/>
          <w:szCs w:val="20"/>
        </w:rPr>
        <w:t xml:space="preserve">1 </w:t>
      </w:r>
      <w:proofErr w:type="spellStart"/>
      <w:r w:rsidRPr="0092647C">
        <w:rPr>
          <w:rFonts w:ascii="Helvetica Neue" w:hAnsi="Helvetica Neue"/>
          <w:kern w:val="18"/>
          <w:sz w:val="20"/>
          <w:szCs w:val="20"/>
        </w:rPr>
        <w:t>Nolu</w:t>
      </w:r>
      <w:proofErr w:type="spellEnd"/>
      <w:r w:rsidRPr="0092647C">
        <w:rPr>
          <w:rFonts w:ascii="Helvetica Neue" w:hAnsi="Helvetica Neue"/>
          <w:kern w:val="18"/>
          <w:sz w:val="20"/>
          <w:szCs w:val="20"/>
        </w:rPr>
        <w:t xml:space="preserve"> Sütun: Yevmiye madde numarasının yazıldığı sütun,</w:t>
      </w:r>
    </w:p>
    <w:p w:rsidR="0092647C" w:rsidRPr="0092647C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  <w:szCs w:val="20"/>
        </w:rPr>
      </w:pPr>
      <w:r w:rsidRPr="0092647C">
        <w:rPr>
          <w:rFonts w:ascii="Helvetica Neue" w:hAnsi="Helvetica Neue"/>
          <w:kern w:val="18"/>
          <w:sz w:val="20"/>
          <w:szCs w:val="20"/>
        </w:rPr>
        <w:t xml:space="preserve">2 </w:t>
      </w:r>
      <w:proofErr w:type="spellStart"/>
      <w:r w:rsidRPr="0092647C">
        <w:rPr>
          <w:rFonts w:ascii="Helvetica Neue" w:hAnsi="Helvetica Neue"/>
          <w:kern w:val="18"/>
          <w:sz w:val="20"/>
          <w:szCs w:val="20"/>
        </w:rPr>
        <w:t>Nolu</w:t>
      </w:r>
      <w:proofErr w:type="spellEnd"/>
      <w:r w:rsidRPr="0092647C">
        <w:rPr>
          <w:rFonts w:ascii="Helvetica Neue" w:hAnsi="Helvetica Neue"/>
          <w:kern w:val="18"/>
          <w:sz w:val="20"/>
          <w:szCs w:val="20"/>
        </w:rPr>
        <w:t xml:space="preserve"> Sütun: Hesapların Defter-i Kebir sayfa numaralarının yazıldığı sütun,</w:t>
      </w:r>
    </w:p>
    <w:p w:rsidR="0092647C" w:rsidRPr="0092647C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  <w:szCs w:val="20"/>
        </w:rPr>
      </w:pPr>
      <w:r w:rsidRPr="0092647C">
        <w:rPr>
          <w:rFonts w:ascii="Helvetica Neue" w:hAnsi="Helvetica Neue"/>
          <w:kern w:val="18"/>
          <w:sz w:val="20"/>
          <w:szCs w:val="20"/>
        </w:rPr>
        <w:t xml:space="preserve">3 </w:t>
      </w:r>
      <w:proofErr w:type="spellStart"/>
      <w:r w:rsidRPr="0092647C">
        <w:rPr>
          <w:rFonts w:ascii="Helvetica Neue" w:hAnsi="Helvetica Neue"/>
          <w:kern w:val="18"/>
          <w:sz w:val="20"/>
          <w:szCs w:val="20"/>
        </w:rPr>
        <w:t>Nolu</w:t>
      </w:r>
      <w:proofErr w:type="spellEnd"/>
      <w:r w:rsidRPr="0092647C">
        <w:rPr>
          <w:rFonts w:ascii="Helvetica Neue" w:hAnsi="Helvetica Neue"/>
          <w:kern w:val="18"/>
          <w:sz w:val="20"/>
          <w:szCs w:val="20"/>
        </w:rPr>
        <w:t xml:space="preserve"> Sütun: Kayıt tarihinin, ana ve yardımcı hesap numaraları ile isimlerinin ve açıklamanın yazıldığı sütun,</w:t>
      </w:r>
    </w:p>
    <w:p w:rsidR="0092647C" w:rsidRPr="0092647C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  <w:szCs w:val="20"/>
        </w:rPr>
      </w:pPr>
      <w:r w:rsidRPr="0092647C">
        <w:rPr>
          <w:rFonts w:ascii="Helvetica Neue" w:hAnsi="Helvetica Neue"/>
          <w:kern w:val="18"/>
          <w:sz w:val="20"/>
          <w:szCs w:val="20"/>
        </w:rPr>
        <w:t xml:space="preserve">4 </w:t>
      </w:r>
      <w:proofErr w:type="spellStart"/>
      <w:r w:rsidRPr="0092647C">
        <w:rPr>
          <w:rFonts w:ascii="Helvetica Neue" w:hAnsi="Helvetica Neue"/>
          <w:kern w:val="18"/>
          <w:sz w:val="20"/>
          <w:szCs w:val="20"/>
        </w:rPr>
        <w:t>Nolu</w:t>
      </w:r>
      <w:proofErr w:type="spellEnd"/>
      <w:r w:rsidRPr="0092647C">
        <w:rPr>
          <w:rFonts w:ascii="Helvetica Neue" w:hAnsi="Helvetica Neue"/>
          <w:kern w:val="18"/>
          <w:sz w:val="20"/>
          <w:szCs w:val="20"/>
        </w:rPr>
        <w:t xml:space="preserve"> Sütun: Yardımcı hesapların tutarlarının yazıldığı sütun,</w:t>
      </w:r>
    </w:p>
    <w:p w:rsidR="0092647C" w:rsidRPr="0092647C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  <w:szCs w:val="20"/>
        </w:rPr>
      </w:pPr>
      <w:r w:rsidRPr="0092647C">
        <w:rPr>
          <w:rFonts w:ascii="Helvetica Neue" w:hAnsi="Helvetica Neue"/>
          <w:kern w:val="18"/>
          <w:sz w:val="20"/>
          <w:szCs w:val="20"/>
        </w:rPr>
        <w:t xml:space="preserve">5 </w:t>
      </w:r>
      <w:proofErr w:type="spellStart"/>
      <w:r w:rsidRPr="0092647C">
        <w:rPr>
          <w:rFonts w:ascii="Helvetica Neue" w:hAnsi="Helvetica Neue"/>
          <w:kern w:val="18"/>
          <w:sz w:val="20"/>
          <w:szCs w:val="20"/>
        </w:rPr>
        <w:t>Nolu</w:t>
      </w:r>
      <w:proofErr w:type="spellEnd"/>
      <w:r w:rsidRPr="0092647C">
        <w:rPr>
          <w:rFonts w:ascii="Helvetica Neue" w:hAnsi="Helvetica Neue"/>
          <w:kern w:val="18"/>
          <w:sz w:val="20"/>
          <w:szCs w:val="20"/>
        </w:rPr>
        <w:t xml:space="preserve"> Sütun: Borçlu hesap tutarlarının yazıldığı sütun,</w:t>
      </w:r>
    </w:p>
    <w:p w:rsidR="0092647C" w:rsidRPr="0092647C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  <w:szCs w:val="20"/>
        </w:rPr>
      </w:pPr>
      <w:r w:rsidRPr="0092647C">
        <w:rPr>
          <w:rFonts w:ascii="Helvetica Neue" w:hAnsi="Helvetica Neue"/>
          <w:kern w:val="18"/>
          <w:sz w:val="20"/>
          <w:szCs w:val="20"/>
        </w:rPr>
        <w:t xml:space="preserve">6 </w:t>
      </w:r>
      <w:proofErr w:type="spellStart"/>
      <w:r w:rsidRPr="0092647C">
        <w:rPr>
          <w:rFonts w:ascii="Helvetica Neue" w:hAnsi="Helvetica Neue"/>
          <w:kern w:val="18"/>
          <w:sz w:val="20"/>
          <w:szCs w:val="20"/>
        </w:rPr>
        <w:t>Nolu</w:t>
      </w:r>
      <w:proofErr w:type="spellEnd"/>
      <w:r w:rsidRPr="0092647C">
        <w:rPr>
          <w:rFonts w:ascii="Helvetica Neue" w:hAnsi="Helvetica Neue"/>
          <w:kern w:val="18"/>
          <w:sz w:val="20"/>
          <w:szCs w:val="20"/>
        </w:rPr>
        <w:t xml:space="preserve"> Sütun: Alacaklı hesap tutarlarının yazıldığı sütundur.</w:t>
      </w:r>
    </w:p>
    <w:p w:rsidR="0092647C" w:rsidRDefault="0092647C" w:rsidP="0092647C">
      <w:pPr>
        <w:spacing w:line="288" w:lineRule="auto"/>
        <w:rPr>
          <w:rFonts w:ascii="Helvetica Neue" w:hAnsi="Helvetica Neue"/>
          <w:kern w:val="18"/>
          <w:sz w:val="20"/>
          <w:szCs w:val="20"/>
        </w:rPr>
      </w:pPr>
      <w:r w:rsidRPr="0092647C">
        <w:rPr>
          <w:rFonts w:ascii="Helvetica Neue" w:hAnsi="Helvetica Neue"/>
          <w:kern w:val="18"/>
          <w:sz w:val="20"/>
          <w:szCs w:val="20"/>
        </w:rPr>
        <w:t>Yevmiye defterinde, borçlu ve alacaklı sütunların toplamları birbirine eşit olmak zorundadır.</w:t>
      </w:r>
    </w:p>
    <w:p w:rsidR="0092647C" w:rsidRDefault="0092647C" w:rsidP="0092647C">
      <w:pPr>
        <w:rPr>
          <w:rStyle w:val="BalkAlt"/>
          <w:rFonts w:asciiTheme="minorHAnsi" w:hAnsiTheme="minorHAnsi"/>
          <w:b w:val="0"/>
          <w:sz w:val="22"/>
        </w:rPr>
      </w:pPr>
    </w:p>
    <w:p w:rsidR="0092647C" w:rsidRDefault="0092647C" w:rsidP="0092647C">
      <w:pPr>
        <w:rPr>
          <w:rStyle w:val="BalkAlt"/>
          <w:rFonts w:asciiTheme="minorHAnsi" w:hAnsiTheme="minorHAnsi"/>
          <w:b w:val="0"/>
          <w:sz w:val="22"/>
        </w:rPr>
      </w:pPr>
    </w:p>
    <w:p w:rsidR="0092647C" w:rsidRPr="0092647C" w:rsidRDefault="0092647C" w:rsidP="0092647C">
      <w:pPr>
        <w:rPr>
          <w:rStyle w:val="BalkAlt"/>
          <w:rFonts w:asciiTheme="minorHAnsi" w:hAnsiTheme="minorHAnsi"/>
          <w:b w:val="0"/>
          <w:sz w:val="30"/>
          <w:szCs w:val="30"/>
        </w:rPr>
      </w:pPr>
      <w:r w:rsidRPr="0092647C">
        <w:rPr>
          <w:rStyle w:val="BalkAlt"/>
          <w:rFonts w:asciiTheme="minorHAnsi" w:hAnsiTheme="minorHAnsi"/>
          <w:b w:val="0"/>
          <w:sz w:val="30"/>
          <w:szCs w:val="30"/>
        </w:rPr>
        <w:t>*DEFTER-İ KEBİR(BÜYÜK DEFTER)</w:t>
      </w:r>
    </w:p>
    <w:p w:rsidR="0092647C" w:rsidRPr="0092647C" w:rsidRDefault="0092647C" w:rsidP="0092647C">
      <w:pPr>
        <w:spacing w:line="288" w:lineRule="auto"/>
        <w:rPr>
          <w:rFonts w:ascii="Helvetica Neue" w:hAnsi="Helvetica Neue"/>
          <w:kern w:val="18"/>
          <w:sz w:val="20"/>
          <w:szCs w:val="20"/>
        </w:rPr>
      </w:pPr>
      <w:r w:rsidRPr="00A90583">
        <w:rPr>
          <w:rFonts w:ascii="Helvetica Neue" w:hAnsi="Helvetica Neue"/>
          <w:noProof/>
          <w:kern w:val="18"/>
          <w:sz w:val="20"/>
          <w:lang w:eastAsia="tr-TR"/>
        </w:rPr>
        <w:drawing>
          <wp:inline distT="0" distB="0" distL="0" distR="0">
            <wp:extent cx="4108128" cy="2146300"/>
            <wp:effectExtent l="0" t="0" r="6985" b="6350"/>
            <wp:docPr id="2" name="Resim 2" descr="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317" cy="215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7C" w:rsidRPr="00A90583" w:rsidRDefault="0092647C" w:rsidP="0092647C">
      <w:pPr>
        <w:spacing w:after="0" w:line="288" w:lineRule="auto"/>
        <w:rPr>
          <w:rStyle w:val="BalkAlt"/>
          <w:rFonts w:ascii="Helvetica Neue" w:hAnsi="Helvetica Neue"/>
        </w:rPr>
      </w:pPr>
      <w:r w:rsidRPr="00A90583">
        <w:rPr>
          <w:rStyle w:val="BalkAlt"/>
          <w:rFonts w:ascii="Helvetica Neue" w:hAnsi="Helvetica Neue"/>
        </w:rPr>
        <w:t>Açıklamalar:</w:t>
      </w:r>
    </w:p>
    <w:p w:rsidR="0092647C" w:rsidRPr="00A90583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</w:rPr>
      </w:pPr>
      <w:r w:rsidRPr="00A90583">
        <w:rPr>
          <w:rFonts w:ascii="Helvetica Neue" w:hAnsi="Helvetica Neue"/>
          <w:kern w:val="18"/>
          <w:sz w:val="20"/>
        </w:rPr>
        <w:t xml:space="preserve">1 </w:t>
      </w:r>
      <w:proofErr w:type="spellStart"/>
      <w:r w:rsidRPr="00A90583">
        <w:rPr>
          <w:rFonts w:ascii="Helvetica Neue" w:hAnsi="Helvetica Neue"/>
          <w:kern w:val="18"/>
          <w:sz w:val="20"/>
        </w:rPr>
        <w:t>Nolu</w:t>
      </w:r>
      <w:proofErr w:type="spellEnd"/>
      <w:r w:rsidRPr="00A90583">
        <w:rPr>
          <w:rFonts w:ascii="Helvetica Neue" w:hAnsi="Helvetica Neue"/>
          <w:kern w:val="18"/>
          <w:sz w:val="20"/>
        </w:rPr>
        <w:t xml:space="preserve"> Sütunlar: Yevmiye defterindeki kayıt tarihini,</w:t>
      </w:r>
    </w:p>
    <w:p w:rsidR="0092647C" w:rsidRPr="00A90583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</w:rPr>
      </w:pPr>
      <w:r w:rsidRPr="00A90583">
        <w:rPr>
          <w:rFonts w:ascii="Helvetica Neue" w:hAnsi="Helvetica Neue"/>
          <w:kern w:val="18"/>
          <w:sz w:val="20"/>
        </w:rPr>
        <w:t xml:space="preserve">2 </w:t>
      </w:r>
      <w:proofErr w:type="spellStart"/>
      <w:r w:rsidRPr="00A90583">
        <w:rPr>
          <w:rFonts w:ascii="Helvetica Neue" w:hAnsi="Helvetica Neue"/>
          <w:kern w:val="18"/>
          <w:sz w:val="20"/>
        </w:rPr>
        <w:t>Nolu</w:t>
      </w:r>
      <w:proofErr w:type="spellEnd"/>
      <w:r w:rsidRPr="00A90583">
        <w:rPr>
          <w:rFonts w:ascii="Helvetica Neue" w:hAnsi="Helvetica Neue"/>
          <w:kern w:val="18"/>
          <w:sz w:val="20"/>
        </w:rPr>
        <w:t xml:space="preserve"> Sütunlar: Yevmiye madde numarasını,</w:t>
      </w:r>
    </w:p>
    <w:p w:rsidR="0092647C" w:rsidRPr="00A90583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</w:rPr>
      </w:pPr>
      <w:r w:rsidRPr="00A90583">
        <w:rPr>
          <w:rFonts w:ascii="Helvetica Neue" w:hAnsi="Helvetica Neue"/>
          <w:kern w:val="18"/>
          <w:sz w:val="20"/>
        </w:rPr>
        <w:t xml:space="preserve">3 </w:t>
      </w:r>
      <w:proofErr w:type="spellStart"/>
      <w:r w:rsidRPr="00A90583">
        <w:rPr>
          <w:rFonts w:ascii="Helvetica Neue" w:hAnsi="Helvetica Neue"/>
          <w:kern w:val="18"/>
          <w:sz w:val="20"/>
        </w:rPr>
        <w:t>Nolu</w:t>
      </w:r>
      <w:proofErr w:type="spellEnd"/>
      <w:r w:rsidRPr="00A90583">
        <w:rPr>
          <w:rFonts w:ascii="Helvetica Neue" w:hAnsi="Helvetica Neue"/>
          <w:kern w:val="18"/>
          <w:sz w:val="20"/>
        </w:rPr>
        <w:t xml:space="preserve"> Sütunlar: Yevmiye kaydında yapılan açıklamayı,</w:t>
      </w:r>
    </w:p>
    <w:p w:rsidR="0092647C" w:rsidRPr="00A90583" w:rsidRDefault="0092647C" w:rsidP="0092647C">
      <w:pPr>
        <w:spacing w:after="0" w:line="288" w:lineRule="auto"/>
        <w:rPr>
          <w:rFonts w:ascii="Helvetica Neue" w:hAnsi="Helvetica Neue"/>
          <w:kern w:val="18"/>
          <w:sz w:val="20"/>
        </w:rPr>
      </w:pPr>
      <w:r w:rsidRPr="00A90583">
        <w:rPr>
          <w:rFonts w:ascii="Helvetica Neue" w:hAnsi="Helvetica Neue"/>
          <w:kern w:val="18"/>
          <w:sz w:val="20"/>
        </w:rPr>
        <w:t xml:space="preserve">4 </w:t>
      </w:r>
      <w:proofErr w:type="spellStart"/>
      <w:r w:rsidRPr="00A90583">
        <w:rPr>
          <w:rFonts w:ascii="Helvetica Neue" w:hAnsi="Helvetica Neue"/>
          <w:kern w:val="18"/>
          <w:sz w:val="20"/>
        </w:rPr>
        <w:t>Nolu</w:t>
      </w:r>
      <w:proofErr w:type="spellEnd"/>
      <w:r w:rsidRPr="00A90583">
        <w:rPr>
          <w:rFonts w:ascii="Helvetica Neue" w:hAnsi="Helvetica Neue"/>
          <w:kern w:val="18"/>
          <w:sz w:val="20"/>
        </w:rPr>
        <w:t xml:space="preserve"> sütunlar: Borçlu </w:t>
      </w:r>
      <w:proofErr w:type="gramStart"/>
      <w:r w:rsidRPr="00A90583">
        <w:rPr>
          <w:rFonts w:ascii="Helvetica Neue" w:hAnsi="Helvetica Neue"/>
          <w:kern w:val="18"/>
          <w:sz w:val="20"/>
        </w:rPr>
        <w:t>yada</w:t>
      </w:r>
      <w:proofErr w:type="gramEnd"/>
      <w:r w:rsidRPr="00A90583">
        <w:rPr>
          <w:rFonts w:ascii="Helvetica Neue" w:hAnsi="Helvetica Neue"/>
          <w:kern w:val="18"/>
          <w:sz w:val="20"/>
        </w:rPr>
        <w:t xml:space="preserve"> alacaklı hesapların tutarlarının yazıldığı sütunlardır.</w:t>
      </w:r>
    </w:p>
    <w:p w:rsidR="0092647C" w:rsidRDefault="0092647C" w:rsidP="0092647C">
      <w:pPr>
        <w:spacing w:after="0"/>
      </w:pPr>
      <w:r w:rsidRPr="00A90583">
        <w:rPr>
          <w:rFonts w:ascii="Helvetica Neue" w:hAnsi="Helvetica Neue"/>
          <w:kern w:val="18"/>
          <w:sz w:val="20"/>
        </w:rPr>
        <w:t>Kayıtlar öncelikle yevmiye defterine yapılmalı, sonra yevmiye kayıtlarına bakılarak, bu kayıtlar</w:t>
      </w:r>
      <w:r w:rsidR="002A1915">
        <w:rPr>
          <w:rFonts w:ascii="Helvetica Neue" w:hAnsi="Helvetica Neue"/>
          <w:kern w:val="18"/>
          <w:sz w:val="20"/>
        </w:rPr>
        <w:t xml:space="preserve"> defter-i kebir e aktarılmalıdır.</w:t>
      </w:r>
      <w:bookmarkStart w:id="0" w:name="_GoBack"/>
      <w:bookmarkEnd w:id="0"/>
    </w:p>
    <w:sectPr w:rsidR="0092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A7"/>
    <w:rsid w:val="000C237F"/>
    <w:rsid w:val="002A1915"/>
    <w:rsid w:val="0092647C"/>
    <w:rsid w:val="00CC24A7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14DA"/>
  <w15:chartTrackingRefBased/>
  <w15:docId w15:val="{8324540E-BDAD-40D8-BF9F-35A4C524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Alt">
    <w:name w:val="BaşlıkAlt"/>
    <w:rsid w:val="0092647C"/>
    <w:rPr>
      <w:rFonts w:ascii="Tahoma" w:hAnsi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\B&#304;LGEADAM%20K&#304;TAPLAR\GENEL%20MUHASEBE%20K&#304;TABIMIZ\Evraklar\CAPTURE%20GENEL%20MUHASEBE%206-7\8.tif" TargetMode="External"/><Relationship Id="rId5" Type="http://schemas.openxmlformats.org/officeDocument/2006/relationships/image" Target="media/image1.png"/><Relationship Id="rId4" Type="http://schemas.openxmlformats.org/officeDocument/2006/relationships/hyperlink" Target="file:///D:\Documents\B&#304;LGEADAM%20K&#304;TAPLAR\GENEL%20MUHASEBE%20K&#304;TABIMIZ\Evraklar\CAPTURE%20GENEL%20MUHASEBE%206-7\7.t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</dc:creator>
  <cp:keywords/>
  <dc:description/>
  <cp:lastModifiedBy>BilgeAdam</cp:lastModifiedBy>
  <cp:revision>3</cp:revision>
  <dcterms:created xsi:type="dcterms:W3CDTF">2017-12-19T11:51:00Z</dcterms:created>
  <dcterms:modified xsi:type="dcterms:W3CDTF">2018-09-11T16:21:00Z</dcterms:modified>
</cp:coreProperties>
</file>